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95FF2" w:rsidRDefault="00095FF2">
      <w:pPr>
        <w:pStyle w:val="3"/>
        <w:rPr>
          <w:rFonts w:eastAsia="Times New Roman"/>
          <w:color w:val="000000"/>
        </w:rPr>
      </w:pPr>
      <w:r w:rsidRPr="00095FF2">
        <w:rPr>
          <w:rFonts w:eastAsia="Times New Roman"/>
          <w:color w:val="000000"/>
        </w:rPr>
        <w:t>Титульний аркуш Повідомлення</w:t>
      </w:r>
      <w:r w:rsidRPr="00095FF2">
        <w:rPr>
          <w:rFonts w:eastAsia="Times New Roman"/>
          <w:color w:val="000000"/>
        </w:rPr>
        <w:br/>
        <w:t>(</w:t>
      </w:r>
      <w:proofErr w:type="spellStart"/>
      <w:r w:rsidRPr="00095FF2">
        <w:rPr>
          <w:rFonts w:eastAsia="Times New Roman"/>
          <w:color w:val="000000"/>
        </w:rPr>
        <w:t>Повідомлення</w:t>
      </w:r>
      <w:proofErr w:type="spellEnd"/>
      <w:r w:rsidRPr="00095FF2">
        <w:rPr>
          <w:rFonts w:eastAsia="Times New Roman"/>
          <w:color w:val="000000"/>
        </w:rPr>
        <w:t xml:space="preserve">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405"/>
        <w:gridCol w:w="180"/>
        <w:gridCol w:w="821"/>
        <w:gridCol w:w="180"/>
        <w:gridCol w:w="4390"/>
      </w:tblGrid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11.04.2019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 </w:t>
            </w:r>
          </w:p>
        </w:tc>
      </w:tr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right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 </w:t>
            </w:r>
          </w:p>
        </w:tc>
      </w:tr>
      <w:tr w:rsidR="00000000" w:rsidRPr="00095FF2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both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095FF2"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 w:rsidRPr="00095FF2" w:rsidT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Глек Вадим Петрович</w:t>
            </w:r>
          </w:p>
        </w:tc>
      </w:tr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Pr="00095FF2" w:rsidRDefault="00095FF2">
      <w:pPr>
        <w:rPr>
          <w:rFonts w:eastAsia="Times New Roman"/>
          <w:color w:val="000000"/>
        </w:rPr>
      </w:pPr>
    </w:p>
    <w:p w:rsidR="00000000" w:rsidRPr="00095FF2" w:rsidRDefault="00095FF2">
      <w:pPr>
        <w:pStyle w:val="4"/>
        <w:rPr>
          <w:rFonts w:eastAsia="Times New Roman"/>
          <w:color w:val="000000"/>
        </w:rPr>
      </w:pPr>
      <w:r w:rsidRPr="00095FF2">
        <w:rPr>
          <w:rFonts w:eastAsia="Times New Roman"/>
          <w:color w:val="000000"/>
        </w:rPr>
        <w:t>Особлива інформація (</w:t>
      </w:r>
      <w:proofErr w:type="spellStart"/>
      <w:r w:rsidRPr="00095FF2">
        <w:rPr>
          <w:rFonts w:eastAsia="Times New Roman"/>
          <w:color w:val="000000"/>
        </w:rPr>
        <w:t>інформація</w:t>
      </w:r>
      <w:proofErr w:type="spellEnd"/>
      <w:r w:rsidRPr="00095FF2">
        <w:rPr>
          <w:rFonts w:eastAsia="Times New Roman"/>
          <w:color w:val="000000"/>
        </w:rPr>
        <w:t xml:space="preserve"> про іпотечні цінні папери, сертифікати фонду операцій з нерухомістю) емітента</w:t>
      </w:r>
    </w:p>
    <w:p w:rsidR="00000000" w:rsidRPr="00095FF2" w:rsidRDefault="00095FF2">
      <w:pPr>
        <w:pStyle w:val="4"/>
        <w:rPr>
          <w:rFonts w:eastAsia="Times New Roman"/>
          <w:color w:val="000000"/>
        </w:rPr>
      </w:pPr>
      <w:r w:rsidRPr="00095FF2"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95FF2" w:rsidRDefault="00095FF2">
            <w:pPr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95FF2">
              <w:rPr>
                <w:rFonts w:eastAsia="Times New Roman"/>
                <w:i/>
                <w:iCs/>
                <w:color w:val="000000"/>
              </w:rPr>
              <w:t>Акцiонерне</w:t>
            </w:r>
            <w:proofErr w:type="spellEnd"/>
            <w:r w:rsidRPr="00095FF2">
              <w:rPr>
                <w:rFonts w:eastAsia="Times New Roman"/>
                <w:i/>
                <w:iCs/>
                <w:color w:val="000000"/>
              </w:rPr>
              <w:t xml:space="preserve"> товариство "Готель "</w:t>
            </w:r>
            <w:proofErr w:type="spellStart"/>
            <w:r w:rsidRPr="00095FF2">
              <w:rPr>
                <w:rFonts w:eastAsia="Times New Roman"/>
                <w:i/>
                <w:iCs/>
                <w:color w:val="000000"/>
              </w:rPr>
              <w:t>Градецький</w:t>
            </w:r>
            <w:proofErr w:type="spellEnd"/>
            <w:r w:rsidRPr="00095FF2">
              <w:rPr>
                <w:rFonts w:eastAsia="Times New Roman"/>
                <w:i/>
                <w:iCs/>
                <w:color w:val="000000"/>
              </w:rPr>
              <w:t>"</w:t>
            </w:r>
          </w:p>
        </w:tc>
      </w:tr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95FF2" w:rsidRDefault="00095FF2">
            <w:pPr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Приватн</w:t>
            </w:r>
            <w:r w:rsidRPr="00095FF2">
              <w:rPr>
                <w:rFonts w:eastAsia="Times New Roman"/>
                <w:color w:val="000000"/>
              </w:rPr>
              <w:t>е акціонерне товариство</w:t>
            </w:r>
          </w:p>
        </w:tc>
      </w:tr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95FF2" w:rsidRDefault="00095FF2">
            <w:pPr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 xml:space="preserve">14005, Чернігівська обл., м. </w:t>
            </w:r>
            <w:proofErr w:type="spellStart"/>
            <w:r w:rsidRPr="00095FF2">
              <w:rPr>
                <w:rFonts w:eastAsia="Times New Roman"/>
                <w:color w:val="000000"/>
              </w:rPr>
              <w:t>Чернiгiв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95FF2">
              <w:rPr>
                <w:rFonts w:eastAsia="Times New Roman"/>
                <w:color w:val="000000"/>
              </w:rPr>
              <w:t>пр-т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Миру, буд. 68</w:t>
            </w:r>
          </w:p>
        </w:tc>
      </w:tr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95FF2" w:rsidRDefault="00095FF2">
            <w:pPr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14231468</w:t>
            </w:r>
          </w:p>
        </w:tc>
      </w:tr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95FF2" w:rsidRDefault="00095FF2">
            <w:pPr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(04622) 44526 (04622) 44526</w:t>
            </w:r>
          </w:p>
        </w:tc>
      </w:tr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95FF2" w:rsidRDefault="00095FF2">
            <w:pPr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stock@gradetsky.pat.ua</w:t>
            </w:r>
          </w:p>
        </w:tc>
      </w:tr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95FF2" w:rsidRDefault="00095FF2">
            <w:pPr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 xml:space="preserve"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</w:t>
            </w:r>
            <w:r w:rsidRPr="00095FF2">
              <w:rPr>
                <w:rFonts w:eastAsia="Times New Roman"/>
                <w:color w:val="000000"/>
              </w:rPr>
              <w:t>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95FF2" w:rsidRDefault="00095FF2" w:rsidP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 xml:space="preserve">ДУ "АРIФРУ" </w:t>
            </w:r>
            <w:r w:rsidRPr="00095FF2">
              <w:rPr>
                <w:rFonts w:eastAsia="Times New Roman"/>
                <w:color w:val="000000"/>
              </w:rPr>
              <w:t xml:space="preserve">21676262 </w:t>
            </w:r>
            <w:r w:rsidRPr="00095FF2">
              <w:rPr>
                <w:rFonts w:eastAsia="Times New Roman"/>
                <w:color w:val="000000"/>
              </w:rPr>
              <w:t xml:space="preserve">УКРАЇНА </w:t>
            </w:r>
            <w:r w:rsidRPr="00095FF2">
              <w:rPr>
                <w:rFonts w:eastAsia="Times New Roman"/>
                <w:color w:val="000000"/>
              </w:rPr>
              <w:t>DR/00001/APA</w:t>
            </w:r>
          </w:p>
        </w:tc>
      </w:tr>
      <w:tr w:rsidR="00000000" w:rsidRPr="00095FF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Pr="00095FF2" w:rsidRDefault="00095FF2">
      <w:pPr>
        <w:pStyle w:val="4"/>
        <w:rPr>
          <w:rFonts w:eastAsia="Times New Roman"/>
          <w:color w:val="000000"/>
        </w:rPr>
      </w:pPr>
      <w:r w:rsidRPr="00095FF2">
        <w:rPr>
          <w:rFonts w:eastAsia="Times New Roman"/>
          <w:color w:val="000000"/>
        </w:rPr>
        <w:t>II. Дані про дату та місце оприлюднення Повідомлення (</w:t>
      </w:r>
      <w:proofErr w:type="spellStart"/>
      <w:r w:rsidRPr="00095FF2">
        <w:rPr>
          <w:rFonts w:eastAsia="Times New Roman"/>
          <w:color w:val="000000"/>
        </w:rPr>
        <w:t>Повідомлення</w:t>
      </w:r>
      <w:proofErr w:type="spellEnd"/>
      <w:r w:rsidRPr="00095FF2">
        <w:rPr>
          <w:rFonts w:eastAsia="Times New Roman"/>
          <w:color w:val="000000"/>
        </w:rPr>
        <w:t xml:space="preserve">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2"/>
        <w:gridCol w:w="4613"/>
        <w:gridCol w:w="180"/>
        <w:gridCol w:w="1200"/>
      </w:tblGrid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lastRenderedPageBreak/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http://gradetsky.pat.ua/emitents/reports/special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11.04.2019</w:t>
            </w:r>
          </w:p>
        </w:tc>
      </w:tr>
      <w:tr w:rsidR="00000000" w:rsidRPr="00095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Pr="00095FF2" w:rsidRDefault="00095FF2">
      <w:pPr>
        <w:rPr>
          <w:rFonts w:eastAsia="Times New Roman"/>
          <w:color w:val="000000"/>
        </w:rPr>
        <w:sectPr w:rsidR="00000000" w:rsidRPr="00095FF2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Pr="00095FF2" w:rsidRDefault="00095FF2">
      <w:pPr>
        <w:pStyle w:val="3"/>
        <w:rPr>
          <w:rFonts w:eastAsia="Times New Roman"/>
          <w:color w:val="000000"/>
        </w:rPr>
      </w:pPr>
      <w:r w:rsidRPr="00095FF2">
        <w:rPr>
          <w:rFonts w:eastAsia="Times New Roman"/>
          <w:color w:val="000000"/>
        </w:rPr>
        <w:lastRenderedPageBreak/>
        <w:t>Відомості про прийняття рішення про попереднє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995"/>
        <w:gridCol w:w="2995"/>
        <w:gridCol w:w="3744"/>
        <w:gridCol w:w="4493"/>
      </w:tblGrid>
      <w:tr w:rsidR="00000000" w:rsidRPr="00095FF2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5FF2"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5FF2"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5FF2">
              <w:rPr>
                <w:rFonts w:eastAsia="Times New Roman"/>
                <w:b/>
                <w:bCs/>
                <w:color w:val="000000"/>
              </w:rPr>
              <w:t xml:space="preserve">Гранична сукупна вартість правочинів (тис. </w:t>
            </w:r>
            <w:proofErr w:type="spellStart"/>
            <w:r w:rsidRPr="00095FF2">
              <w:rPr>
                <w:rFonts w:eastAsia="Times New Roman"/>
                <w:b/>
                <w:bCs/>
                <w:color w:val="000000"/>
              </w:rPr>
              <w:t>грн</w:t>
            </w:r>
            <w:proofErr w:type="spellEnd"/>
            <w:r w:rsidRPr="00095FF2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5FF2">
              <w:rPr>
                <w:rFonts w:eastAsia="Times New Roman"/>
                <w:b/>
                <w:bCs/>
                <w:color w:val="000000"/>
              </w:rPr>
              <w:t xml:space="preserve">Вартість активів емітента за даними останньої річної фінансової звітності (тис. </w:t>
            </w:r>
            <w:proofErr w:type="spellStart"/>
            <w:r w:rsidRPr="00095FF2">
              <w:rPr>
                <w:rFonts w:eastAsia="Times New Roman"/>
                <w:b/>
                <w:bCs/>
                <w:color w:val="000000"/>
              </w:rPr>
              <w:t>грн</w:t>
            </w:r>
            <w:proofErr w:type="spellEnd"/>
            <w:r w:rsidRPr="00095FF2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5FF2">
              <w:rPr>
                <w:rFonts w:eastAsia="Times New Roman"/>
                <w:b/>
                <w:bCs/>
                <w:color w:val="000000"/>
              </w:rPr>
              <w:t>Співвідношення граничної сукупності вартості правочинів до вартості активів емітента за даними останньої річної фінансової звітності (у відсотках)</w:t>
            </w:r>
          </w:p>
        </w:tc>
      </w:tr>
      <w:tr w:rsidR="00000000" w:rsidRPr="00095FF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5FF2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5FF2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5FF2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5FF2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5FF2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 w:rsidRPr="00095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10.04.2019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20000.0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2756.4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725.6</w:t>
            </w:r>
          </w:p>
        </w:tc>
      </w:tr>
      <w:tr w:rsidR="00000000" w:rsidRPr="00095FF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rPr>
                <w:rFonts w:eastAsia="Times New Roman"/>
                <w:b/>
                <w:bCs/>
                <w:color w:val="000000"/>
              </w:rPr>
            </w:pPr>
            <w:r w:rsidRPr="00095FF2"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:rsidRPr="00095FF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 w:rsidRPr="00095FF2">
              <w:rPr>
                <w:rFonts w:eastAsia="Times New Roman"/>
                <w:color w:val="000000"/>
              </w:rPr>
              <w:t>Рiшенням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рiчних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зборiв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акцiонерiв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Приватного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акцiонерного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товариства "Готель "</w:t>
            </w:r>
            <w:proofErr w:type="spellStart"/>
            <w:r w:rsidRPr="00095FF2">
              <w:rPr>
                <w:rFonts w:eastAsia="Times New Roman"/>
                <w:color w:val="000000"/>
              </w:rPr>
              <w:t>Градецький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" 02.04.2019 затверджено </w:t>
            </w:r>
            <w:proofErr w:type="spellStart"/>
            <w:r w:rsidRPr="00095FF2">
              <w:rPr>
                <w:rFonts w:eastAsia="Times New Roman"/>
                <w:color w:val="000000"/>
              </w:rPr>
              <w:t>рiшення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про попереднє надання згоди на вчинення значних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правоч</w:t>
            </w:r>
            <w:bookmarkStart w:id="0" w:name="_GoBack"/>
            <w:bookmarkEnd w:id="0"/>
            <w:r w:rsidRPr="00095FF2">
              <w:rPr>
                <w:rFonts w:eastAsia="Times New Roman"/>
                <w:color w:val="000000"/>
              </w:rPr>
              <w:t>инiв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яких складає </w:t>
            </w:r>
            <w:proofErr w:type="spellStart"/>
            <w:r w:rsidRPr="00095FF2">
              <w:rPr>
                <w:rFonts w:eastAsia="Times New Roman"/>
                <w:color w:val="000000"/>
              </w:rPr>
              <w:t>бiльше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25 % та/або </w:t>
            </w:r>
            <w:proofErr w:type="spellStart"/>
            <w:r w:rsidRPr="00095FF2">
              <w:rPr>
                <w:rFonts w:eastAsia="Times New Roman"/>
                <w:color w:val="000000"/>
              </w:rPr>
              <w:t>бiльше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50 %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</w:t>
            </w:r>
            <w:r w:rsidRPr="00095FF2">
              <w:rPr>
                <w:rFonts w:eastAsia="Times New Roman"/>
                <w:color w:val="000000"/>
              </w:rPr>
              <w:t>тивiв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фiнансової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звiтностi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95FF2">
              <w:rPr>
                <w:rFonts w:eastAsia="Times New Roman"/>
                <w:color w:val="000000"/>
              </w:rPr>
              <w:t>якi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можуть бути </w:t>
            </w:r>
            <w:proofErr w:type="spellStart"/>
            <w:r w:rsidRPr="00095FF2">
              <w:rPr>
                <w:rFonts w:eastAsia="Times New Roman"/>
                <w:color w:val="000000"/>
              </w:rPr>
              <w:t>укладенi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у </w:t>
            </w:r>
            <w:proofErr w:type="spellStart"/>
            <w:r w:rsidRPr="00095FF2">
              <w:rPr>
                <w:rFonts w:eastAsia="Times New Roman"/>
                <w:color w:val="000000"/>
              </w:rPr>
              <w:t>ходi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поточної господарської </w:t>
            </w:r>
            <w:proofErr w:type="spellStart"/>
            <w:r w:rsidRPr="00095FF2">
              <w:rPr>
                <w:rFonts w:eastAsia="Times New Roman"/>
                <w:color w:val="000000"/>
              </w:rPr>
              <w:t>дiяльностi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Товариства протягом не </w:t>
            </w:r>
            <w:proofErr w:type="spellStart"/>
            <w:r w:rsidRPr="00095FF2">
              <w:rPr>
                <w:rFonts w:eastAsia="Times New Roman"/>
                <w:color w:val="000000"/>
              </w:rPr>
              <w:t>бiльш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як одного року з дати прийняття цього </w:t>
            </w:r>
            <w:proofErr w:type="spellStart"/>
            <w:r w:rsidRPr="00095FF2">
              <w:rPr>
                <w:rFonts w:eastAsia="Times New Roman"/>
                <w:color w:val="000000"/>
              </w:rPr>
              <w:t>рiшення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граничною сукупною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вартiстю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20 млн. гривень, а саме: отрима</w:t>
            </w:r>
            <w:r w:rsidRPr="00095FF2">
              <w:rPr>
                <w:rFonts w:eastAsia="Times New Roman"/>
                <w:color w:val="000000"/>
              </w:rPr>
              <w:t xml:space="preserve">ння кредиту: укладення кредитних угод (кредитних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договорiв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) з банками та </w:t>
            </w:r>
            <w:proofErr w:type="spellStart"/>
            <w:r w:rsidRPr="00095FF2">
              <w:rPr>
                <w:rFonts w:eastAsia="Times New Roman"/>
                <w:color w:val="000000"/>
              </w:rPr>
              <w:t>фiнансовими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установами. Директору Товариства надано повноваження без отримання додаткового </w:t>
            </w:r>
            <w:proofErr w:type="spellStart"/>
            <w:r w:rsidRPr="00095FF2">
              <w:rPr>
                <w:rFonts w:eastAsia="Times New Roman"/>
                <w:color w:val="000000"/>
              </w:rPr>
              <w:t>рiшення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зборiв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акцiонерiв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та Наглядової ради погоджувати умови попередньо схвалени</w:t>
            </w:r>
            <w:r w:rsidRPr="00095FF2">
              <w:rPr>
                <w:rFonts w:eastAsia="Times New Roman"/>
                <w:color w:val="000000"/>
              </w:rPr>
              <w:t xml:space="preserve">х Загальними зборами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акцiонерiв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значних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правочинiв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 </w:t>
            </w:r>
            <w:proofErr w:type="spellStart"/>
            <w:r w:rsidRPr="00095FF2">
              <w:rPr>
                <w:rFonts w:eastAsia="Times New Roman"/>
                <w:color w:val="000000"/>
              </w:rPr>
              <w:t>усiма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можливими </w:t>
            </w:r>
            <w:proofErr w:type="spellStart"/>
            <w:r w:rsidRPr="00095FF2">
              <w:rPr>
                <w:rFonts w:eastAsia="Times New Roman"/>
                <w:color w:val="000000"/>
              </w:rPr>
              <w:t>змiнами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та доповненнями, </w:t>
            </w:r>
            <w:proofErr w:type="spellStart"/>
            <w:r w:rsidRPr="00095FF2">
              <w:rPr>
                <w:rFonts w:eastAsia="Times New Roman"/>
                <w:color w:val="000000"/>
              </w:rPr>
              <w:t>якi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будуть укладатись Товариством протягом не </w:t>
            </w:r>
            <w:proofErr w:type="spellStart"/>
            <w:r w:rsidRPr="00095FF2">
              <w:rPr>
                <w:rFonts w:eastAsia="Times New Roman"/>
                <w:color w:val="000000"/>
              </w:rPr>
              <w:t>бiльш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як одного року з дати прийняття цього </w:t>
            </w:r>
            <w:proofErr w:type="spellStart"/>
            <w:r w:rsidRPr="00095FF2">
              <w:rPr>
                <w:rFonts w:eastAsia="Times New Roman"/>
                <w:color w:val="000000"/>
              </w:rPr>
              <w:t>рiшення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- погоджувати/визначати </w:t>
            </w:r>
            <w:proofErr w:type="spellStart"/>
            <w:r w:rsidRPr="00095FF2">
              <w:rPr>
                <w:rFonts w:eastAsia="Times New Roman"/>
                <w:color w:val="000000"/>
              </w:rPr>
              <w:t>перелiк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майна (майнових прав) Товариства</w:t>
            </w:r>
            <w:r w:rsidRPr="00095FF2">
              <w:rPr>
                <w:rFonts w:eastAsia="Times New Roman"/>
                <w:color w:val="000000"/>
              </w:rPr>
              <w:t xml:space="preserve">, яке </w:t>
            </w:r>
            <w:proofErr w:type="spellStart"/>
            <w:r w:rsidRPr="00095FF2">
              <w:rPr>
                <w:rFonts w:eastAsia="Times New Roman"/>
                <w:color w:val="000000"/>
              </w:rPr>
              <w:t>пiдлягає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вiдчуженню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95FF2">
              <w:rPr>
                <w:rFonts w:eastAsia="Times New Roman"/>
                <w:color w:val="000000"/>
              </w:rPr>
              <w:t>передачi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в заставу/</w:t>
            </w:r>
            <w:proofErr w:type="spellStart"/>
            <w:r w:rsidRPr="00095FF2">
              <w:rPr>
                <w:rFonts w:eastAsia="Times New Roman"/>
                <w:color w:val="000000"/>
              </w:rPr>
              <w:t>iпотеку</w:t>
            </w:r>
            <w:proofErr w:type="spellEnd"/>
            <w:r w:rsidRPr="00095FF2">
              <w:rPr>
                <w:rFonts w:eastAsia="Times New Roman"/>
                <w:color w:val="000000"/>
              </w:rPr>
              <w:t>, придбанню, тощо; - надавати згоду (уповноважувати з правом передоручення) на укладання (</w:t>
            </w:r>
            <w:proofErr w:type="spellStart"/>
            <w:r w:rsidRPr="00095FF2">
              <w:rPr>
                <w:rFonts w:eastAsia="Times New Roman"/>
                <w:color w:val="000000"/>
              </w:rPr>
              <w:t>пiдписання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) Директором, посадовими особами </w:t>
            </w:r>
            <w:proofErr w:type="spellStart"/>
            <w:r w:rsidRPr="00095FF2">
              <w:rPr>
                <w:rFonts w:eastAsia="Times New Roman"/>
                <w:color w:val="000000"/>
              </w:rPr>
              <w:t>органiв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управлiння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Товариства попередньо схвалених в цьому </w:t>
            </w:r>
            <w:proofErr w:type="spellStart"/>
            <w:r w:rsidRPr="00095FF2">
              <w:rPr>
                <w:rFonts w:eastAsia="Times New Roman"/>
                <w:color w:val="000000"/>
              </w:rPr>
              <w:t>пунктi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Поря</w:t>
            </w:r>
            <w:r w:rsidRPr="00095FF2">
              <w:rPr>
                <w:rFonts w:eastAsia="Times New Roman"/>
                <w:color w:val="000000"/>
              </w:rPr>
              <w:t xml:space="preserve">дку денного Загальними зборами значних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правочинiв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 </w:t>
            </w:r>
            <w:proofErr w:type="spellStart"/>
            <w:r w:rsidRPr="00095FF2">
              <w:rPr>
                <w:rFonts w:eastAsia="Times New Roman"/>
                <w:color w:val="000000"/>
              </w:rPr>
              <w:t>усiма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змiнами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та доповненнями до них. Товариство </w:t>
            </w:r>
            <w:proofErr w:type="spellStart"/>
            <w:r w:rsidRPr="00095FF2">
              <w:rPr>
                <w:rFonts w:eastAsia="Times New Roman"/>
                <w:color w:val="000000"/>
              </w:rPr>
              <w:t>усвiдомлює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що вчинення значного правочину є чинним незалежно </w:t>
            </w:r>
            <w:proofErr w:type="spellStart"/>
            <w:r w:rsidRPr="00095FF2">
              <w:rPr>
                <w:rFonts w:eastAsia="Times New Roman"/>
                <w:color w:val="000000"/>
              </w:rPr>
              <w:t>вiд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збiльшення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у майбутньому ринкової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майна Товариства, </w:t>
            </w:r>
            <w:proofErr w:type="spellStart"/>
            <w:r w:rsidRPr="00095FF2">
              <w:rPr>
                <w:rFonts w:eastAsia="Times New Roman"/>
                <w:color w:val="000000"/>
              </w:rPr>
              <w:t>збiльшення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/зменшення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вартост</w:t>
            </w:r>
            <w:r w:rsidRPr="00095FF2">
              <w:rPr>
                <w:rFonts w:eastAsia="Times New Roman"/>
                <w:color w:val="000000"/>
              </w:rPr>
              <w:t>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активiв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Товариства за даними останньої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фiнансової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звiтностi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а також можливих коливань курсу </w:t>
            </w:r>
            <w:proofErr w:type="spellStart"/>
            <w:r w:rsidRPr="00095FF2">
              <w:rPr>
                <w:rFonts w:eastAsia="Times New Roman"/>
                <w:color w:val="000000"/>
              </w:rPr>
              <w:t>гривнi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 w:rsidRPr="00095FF2">
              <w:rPr>
                <w:rFonts w:eastAsia="Times New Roman"/>
                <w:color w:val="000000"/>
              </w:rPr>
              <w:t>iноземних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валют. Залучення </w:t>
            </w:r>
            <w:proofErr w:type="spellStart"/>
            <w:r w:rsidRPr="00095FF2">
              <w:rPr>
                <w:rFonts w:eastAsia="Times New Roman"/>
                <w:color w:val="000000"/>
              </w:rPr>
              <w:t>коштiв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вчиняти шляхом укладення Товариством з установами </w:t>
            </w:r>
            <w:proofErr w:type="spellStart"/>
            <w:r w:rsidRPr="00095FF2">
              <w:rPr>
                <w:rFonts w:eastAsia="Times New Roman"/>
                <w:color w:val="000000"/>
              </w:rPr>
              <w:t>банкiв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генеральних кредитних угод, кредитних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договорiв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95FF2">
              <w:rPr>
                <w:rFonts w:eastAsia="Times New Roman"/>
                <w:color w:val="000000"/>
              </w:rPr>
              <w:t>дого</w:t>
            </w:r>
            <w:r w:rsidRPr="00095FF2">
              <w:rPr>
                <w:rFonts w:eastAsia="Times New Roman"/>
                <w:color w:val="000000"/>
              </w:rPr>
              <w:t>ворiв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овердрафту, </w:t>
            </w:r>
            <w:proofErr w:type="spellStart"/>
            <w:r w:rsidRPr="00095FF2">
              <w:rPr>
                <w:rFonts w:eastAsia="Times New Roman"/>
                <w:color w:val="000000"/>
              </w:rPr>
              <w:t>договорiв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гарантiй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95FF2">
              <w:rPr>
                <w:rFonts w:eastAsia="Times New Roman"/>
                <w:color w:val="000000"/>
              </w:rPr>
              <w:t>iнших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договорiв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а також </w:t>
            </w:r>
            <w:proofErr w:type="spellStart"/>
            <w:r w:rsidRPr="00095FF2">
              <w:rPr>
                <w:rFonts w:eastAsia="Times New Roman"/>
                <w:color w:val="000000"/>
              </w:rPr>
              <w:t>договорiв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застав, </w:t>
            </w:r>
            <w:proofErr w:type="spellStart"/>
            <w:r w:rsidRPr="00095FF2">
              <w:rPr>
                <w:rFonts w:eastAsia="Times New Roman"/>
                <w:color w:val="000000"/>
              </w:rPr>
              <w:t>iпотек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в тому </w:t>
            </w:r>
            <w:proofErr w:type="spellStart"/>
            <w:r w:rsidRPr="00095FF2">
              <w:rPr>
                <w:rFonts w:eastAsia="Times New Roman"/>
                <w:color w:val="000000"/>
              </w:rPr>
              <w:t>числi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в забезпечення зобов’язань </w:t>
            </w:r>
            <w:proofErr w:type="spellStart"/>
            <w:r w:rsidRPr="00095FF2">
              <w:rPr>
                <w:rFonts w:eastAsia="Times New Roman"/>
                <w:color w:val="000000"/>
              </w:rPr>
              <w:t>третiх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осiб</w:t>
            </w:r>
            <w:proofErr w:type="spellEnd"/>
            <w:r w:rsidRPr="00095FF2">
              <w:rPr>
                <w:rFonts w:eastAsia="Times New Roman"/>
                <w:color w:val="000000"/>
              </w:rPr>
              <w:t>.</w:t>
            </w:r>
            <w:r w:rsidRPr="00095FF2">
              <w:rPr>
                <w:rFonts w:eastAsia="Times New Roman"/>
                <w:color w:val="000000"/>
              </w:rPr>
              <w:br/>
            </w:r>
            <w:proofErr w:type="spellStart"/>
            <w:r w:rsidRPr="00095FF2">
              <w:rPr>
                <w:rFonts w:eastAsia="Times New Roman"/>
                <w:color w:val="000000"/>
              </w:rPr>
              <w:t>Вартiсть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активiв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емiтента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фiнансової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звiтностi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: 2756,4 </w:t>
            </w:r>
            <w:proofErr w:type="spellStart"/>
            <w:r w:rsidRPr="00095FF2">
              <w:rPr>
                <w:rFonts w:eastAsia="Times New Roman"/>
                <w:color w:val="000000"/>
              </w:rPr>
              <w:t>тис.грн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095FF2">
              <w:rPr>
                <w:rFonts w:eastAsia="Times New Roman"/>
                <w:color w:val="000000"/>
              </w:rPr>
              <w:t>Спiввiдношення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гранично</w:t>
            </w:r>
            <w:r w:rsidRPr="00095FF2">
              <w:rPr>
                <w:rFonts w:eastAsia="Times New Roman"/>
                <w:color w:val="000000"/>
              </w:rPr>
              <w:t xml:space="preserve">ї сукупної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правочинiв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активiв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емiтента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фiнансової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звiтностi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(у </w:t>
            </w:r>
            <w:proofErr w:type="spellStart"/>
            <w:r w:rsidRPr="00095FF2">
              <w:rPr>
                <w:rFonts w:eastAsia="Times New Roman"/>
                <w:color w:val="000000"/>
              </w:rPr>
              <w:t>вiдсотках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): 725,6%. Загальна </w:t>
            </w:r>
            <w:proofErr w:type="spellStart"/>
            <w:r w:rsidRPr="00095FF2">
              <w:rPr>
                <w:rFonts w:eastAsia="Times New Roman"/>
                <w:color w:val="000000"/>
              </w:rPr>
              <w:t>кiлькiсть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: 9 434 940 штуки. </w:t>
            </w:r>
            <w:proofErr w:type="spellStart"/>
            <w:r w:rsidRPr="00095FF2">
              <w:rPr>
                <w:rFonts w:eastAsia="Times New Roman"/>
                <w:color w:val="000000"/>
              </w:rPr>
              <w:t>Кiлькiсть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 w:rsidRPr="00095FF2">
              <w:rPr>
                <w:rFonts w:eastAsia="Times New Roman"/>
                <w:color w:val="000000"/>
              </w:rPr>
              <w:t>зареєстрованi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 w:rsidRPr="00095FF2">
              <w:rPr>
                <w:rFonts w:eastAsia="Times New Roman"/>
                <w:color w:val="000000"/>
              </w:rPr>
              <w:t>участi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у загальних збо</w:t>
            </w:r>
            <w:r w:rsidRPr="00095FF2">
              <w:rPr>
                <w:rFonts w:eastAsia="Times New Roman"/>
                <w:color w:val="000000"/>
              </w:rPr>
              <w:t xml:space="preserve">рах: 6 544 836 штук, </w:t>
            </w:r>
            <w:proofErr w:type="spellStart"/>
            <w:r w:rsidRPr="00095FF2">
              <w:rPr>
                <w:rFonts w:eastAsia="Times New Roman"/>
                <w:color w:val="000000"/>
              </w:rPr>
              <w:t>кiлькiсть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що проголосували "За" - 6 370 308 штук, </w:t>
            </w:r>
            <w:proofErr w:type="spellStart"/>
            <w:r w:rsidRPr="00095FF2">
              <w:rPr>
                <w:rFonts w:eastAsia="Times New Roman"/>
                <w:color w:val="000000"/>
              </w:rPr>
              <w:t>кiлькiсть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акцiй</w:t>
            </w:r>
            <w:proofErr w:type="spellEnd"/>
            <w:r w:rsidRPr="00095FF2">
              <w:rPr>
                <w:rFonts w:eastAsia="Times New Roman"/>
                <w:color w:val="000000"/>
              </w:rPr>
              <w:t>, що проголосували "Проти" - 174 528 штук.</w:t>
            </w:r>
          </w:p>
        </w:tc>
      </w:tr>
      <w:tr w:rsidR="00000000" w:rsidRPr="00095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10.04.2019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20000.0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2756.4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725.6</w:t>
            </w:r>
          </w:p>
        </w:tc>
      </w:tr>
      <w:tr w:rsidR="00000000" w:rsidRPr="00095FF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rPr>
                <w:rFonts w:eastAsia="Times New Roman"/>
                <w:b/>
                <w:bCs/>
                <w:color w:val="000000"/>
              </w:rPr>
            </w:pPr>
            <w:r w:rsidRPr="00095FF2"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:rsidRPr="00095FF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 w:rsidRPr="00095FF2">
              <w:rPr>
                <w:rFonts w:eastAsia="Times New Roman"/>
                <w:color w:val="000000"/>
              </w:rPr>
              <w:t>Рiшенням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рiчних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зборiв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акцiонерiв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Приватного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акцiонерного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товариства "Готель "</w:t>
            </w:r>
            <w:proofErr w:type="spellStart"/>
            <w:r w:rsidRPr="00095FF2">
              <w:rPr>
                <w:rFonts w:eastAsia="Times New Roman"/>
                <w:color w:val="000000"/>
              </w:rPr>
              <w:t>Градецький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" 02.04.2019 затверджено </w:t>
            </w:r>
            <w:proofErr w:type="spellStart"/>
            <w:r w:rsidRPr="00095FF2">
              <w:rPr>
                <w:rFonts w:eastAsia="Times New Roman"/>
                <w:color w:val="000000"/>
              </w:rPr>
              <w:t>рiшення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r w:rsidRPr="00095FF2">
              <w:rPr>
                <w:rFonts w:eastAsia="Times New Roman"/>
                <w:color w:val="000000"/>
              </w:rPr>
              <w:lastRenderedPageBreak/>
              <w:t xml:space="preserve">про попереднє надання згоди на вчинення значних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правочинiв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яких складає </w:t>
            </w:r>
            <w:proofErr w:type="spellStart"/>
            <w:r w:rsidRPr="00095FF2">
              <w:rPr>
                <w:rFonts w:eastAsia="Times New Roman"/>
                <w:color w:val="000000"/>
              </w:rPr>
              <w:t>бiльше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25 % та/або </w:t>
            </w:r>
            <w:proofErr w:type="spellStart"/>
            <w:r w:rsidRPr="00095FF2">
              <w:rPr>
                <w:rFonts w:eastAsia="Times New Roman"/>
                <w:color w:val="000000"/>
              </w:rPr>
              <w:t>бiльше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50 %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</w:t>
            </w:r>
            <w:r w:rsidRPr="00095FF2">
              <w:rPr>
                <w:rFonts w:eastAsia="Times New Roman"/>
                <w:color w:val="000000"/>
              </w:rPr>
              <w:t>тивiв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фiнансової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звiтностi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95FF2">
              <w:rPr>
                <w:rFonts w:eastAsia="Times New Roman"/>
                <w:color w:val="000000"/>
              </w:rPr>
              <w:t>якi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можуть бути </w:t>
            </w:r>
            <w:proofErr w:type="spellStart"/>
            <w:r w:rsidRPr="00095FF2">
              <w:rPr>
                <w:rFonts w:eastAsia="Times New Roman"/>
                <w:color w:val="000000"/>
              </w:rPr>
              <w:t>укладенi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у </w:t>
            </w:r>
            <w:proofErr w:type="spellStart"/>
            <w:r w:rsidRPr="00095FF2">
              <w:rPr>
                <w:rFonts w:eastAsia="Times New Roman"/>
                <w:color w:val="000000"/>
              </w:rPr>
              <w:t>ходi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поточної господарської </w:t>
            </w:r>
            <w:proofErr w:type="spellStart"/>
            <w:r w:rsidRPr="00095FF2">
              <w:rPr>
                <w:rFonts w:eastAsia="Times New Roman"/>
                <w:color w:val="000000"/>
              </w:rPr>
              <w:t>дiяльностi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Товариства протягом не </w:t>
            </w:r>
            <w:proofErr w:type="spellStart"/>
            <w:r w:rsidRPr="00095FF2">
              <w:rPr>
                <w:rFonts w:eastAsia="Times New Roman"/>
                <w:color w:val="000000"/>
              </w:rPr>
              <w:t>бiльш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як одного року з дати прийняття цього </w:t>
            </w:r>
            <w:proofErr w:type="spellStart"/>
            <w:r w:rsidRPr="00095FF2">
              <w:rPr>
                <w:rFonts w:eastAsia="Times New Roman"/>
                <w:color w:val="000000"/>
              </w:rPr>
              <w:t>рiшення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граничною сукупною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вартiстю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20 млн. гривень, а саме: укладе</w:t>
            </w:r>
            <w:r w:rsidRPr="00095FF2">
              <w:rPr>
                <w:rFonts w:eastAsia="Times New Roman"/>
                <w:color w:val="000000"/>
              </w:rPr>
              <w:t xml:space="preserve">ння </w:t>
            </w:r>
            <w:proofErr w:type="spellStart"/>
            <w:r w:rsidRPr="00095FF2">
              <w:rPr>
                <w:rFonts w:eastAsia="Times New Roman"/>
                <w:color w:val="000000"/>
              </w:rPr>
              <w:t>договорiв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комiсiї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доручення, </w:t>
            </w:r>
            <w:proofErr w:type="spellStart"/>
            <w:r w:rsidRPr="00095FF2">
              <w:rPr>
                <w:rFonts w:eastAsia="Times New Roman"/>
                <w:color w:val="000000"/>
              </w:rPr>
              <w:t>фiнансової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допомоги, позики. Директору Товариства надано повноваження без отримання додаткового </w:t>
            </w:r>
            <w:proofErr w:type="spellStart"/>
            <w:r w:rsidRPr="00095FF2">
              <w:rPr>
                <w:rFonts w:eastAsia="Times New Roman"/>
                <w:color w:val="000000"/>
              </w:rPr>
              <w:t>рiшення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зборiв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акцiонерiв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та Наглядової ради погоджувати умови попередньо схвалених Загальними зборами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акцiонерiв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зн</w:t>
            </w:r>
            <w:r w:rsidRPr="00095FF2">
              <w:rPr>
                <w:rFonts w:eastAsia="Times New Roman"/>
                <w:color w:val="000000"/>
              </w:rPr>
              <w:t xml:space="preserve">ачних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правочинiв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 </w:t>
            </w:r>
            <w:proofErr w:type="spellStart"/>
            <w:r w:rsidRPr="00095FF2">
              <w:rPr>
                <w:rFonts w:eastAsia="Times New Roman"/>
                <w:color w:val="000000"/>
              </w:rPr>
              <w:t>усiма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можливими </w:t>
            </w:r>
            <w:proofErr w:type="spellStart"/>
            <w:r w:rsidRPr="00095FF2">
              <w:rPr>
                <w:rFonts w:eastAsia="Times New Roman"/>
                <w:color w:val="000000"/>
              </w:rPr>
              <w:t>змiнами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та доповненнями, </w:t>
            </w:r>
            <w:proofErr w:type="spellStart"/>
            <w:r w:rsidRPr="00095FF2">
              <w:rPr>
                <w:rFonts w:eastAsia="Times New Roman"/>
                <w:color w:val="000000"/>
              </w:rPr>
              <w:t>якi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будуть укладатись Товариством протягом не </w:t>
            </w:r>
            <w:proofErr w:type="spellStart"/>
            <w:r w:rsidRPr="00095FF2">
              <w:rPr>
                <w:rFonts w:eastAsia="Times New Roman"/>
                <w:color w:val="000000"/>
              </w:rPr>
              <w:t>бiльш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як одного року з дати прийняття цього </w:t>
            </w:r>
            <w:proofErr w:type="spellStart"/>
            <w:r w:rsidRPr="00095FF2">
              <w:rPr>
                <w:rFonts w:eastAsia="Times New Roman"/>
                <w:color w:val="000000"/>
              </w:rPr>
              <w:t>рiшення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- погоджувати/визначати </w:t>
            </w:r>
            <w:proofErr w:type="spellStart"/>
            <w:r w:rsidRPr="00095FF2">
              <w:rPr>
                <w:rFonts w:eastAsia="Times New Roman"/>
                <w:color w:val="000000"/>
              </w:rPr>
              <w:t>перелiк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майна (майнових прав) Товариства, яке </w:t>
            </w:r>
            <w:proofErr w:type="spellStart"/>
            <w:r w:rsidRPr="00095FF2">
              <w:rPr>
                <w:rFonts w:eastAsia="Times New Roman"/>
                <w:color w:val="000000"/>
              </w:rPr>
              <w:t>пiдлягає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вiдчуженню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95FF2">
              <w:rPr>
                <w:rFonts w:eastAsia="Times New Roman"/>
                <w:color w:val="000000"/>
              </w:rPr>
              <w:t>передач</w:t>
            </w:r>
            <w:r w:rsidRPr="00095FF2">
              <w:rPr>
                <w:rFonts w:eastAsia="Times New Roman"/>
                <w:color w:val="000000"/>
              </w:rPr>
              <w:t>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в заставу/</w:t>
            </w:r>
            <w:proofErr w:type="spellStart"/>
            <w:r w:rsidRPr="00095FF2">
              <w:rPr>
                <w:rFonts w:eastAsia="Times New Roman"/>
                <w:color w:val="000000"/>
              </w:rPr>
              <w:t>iпотеку</w:t>
            </w:r>
            <w:proofErr w:type="spellEnd"/>
            <w:r w:rsidRPr="00095FF2">
              <w:rPr>
                <w:rFonts w:eastAsia="Times New Roman"/>
                <w:color w:val="000000"/>
              </w:rPr>
              <w:t>, придбанню, тощо; - надавати згоду (уповноважувати з правом передоручення) на укладання (</w:t>
            </w:r>
            <w:proofErr w:type="spellStart"/>
            <w:r w:rsidRPr="00095FF2">
              <w:rPr>
                <w:rFonts w:eastAsia="Times New Roman"/>
                <w:color w:val="000000"/>
              </w:rPr>
              <w:t>пiдписання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) Директором, посадовими особами </w:t>
            </w:r>
            <w:proofErr w:type="spellStart"/>
            <w:r w:rsidRPr="00095FF2">
              <w:rPr>
                <w:rFonts w:eastAsia="Times New Roman"/>
                <w:color w:val="000000"/>
              </w:rPr>
              <w:t>органiв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управлiння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Товариства попередньо схвалених в цьому </w:t>
            </w:r>
            <w:proofErr w:type="spellStart"/>
            <w:r w:rsidRPr="00095FF2">
              <w:rPr>
                <w:rFonts w:eastAsia="Times New Roman"/>
                <w:color w:val="000000"/>
              </w:rPr>
              <w:t>пунктi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Порядку денного Загальними зборами зна</w:t>
            </w:r>
            <w:r w:rsidRPr="00095FF2">
              <w:rPr>
                <w:rFonts w:eastAsia="Times New Roman"/>
                <w:color w:val="000000"/>
              </w:rPr>
              <w:t xml:space="preserve">чних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правочинiв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 </w:t>
            </w:r>
            <w:proofErr w:type="spellStart"/>
            <w:r w:rsidRPr="00095FF2">
              <w:rPr>
                <w:rFonts w:eastAsia="Times New Roman"/>
                <w:color w:val="000000"/>
              </w:rPr>
              <w:t>усiма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змiнами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та доповненнями до них. Товариство </w:t>
            </w:r>
            <w:proofErr w:type="spellStart"/>
            <w:r w:rsidRPr="00095FF2">
              <w:rPr>
                <w:rFonts w:eastAsia="Times New Roman"/>
                <w:color w:val="000000"/>
              </w:rPr>
              <w:t>усвiдомлює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що вчинення значного правочину є чинним незалежно </w:t>
            </w:r>
            <w:proofErr w:type="spellStart"/>
            <w:r w:rsidRPr="00095FF2">
              <w:rPr>
                <w:rFonts w:eastAsia="Times New Roman"/>
                <w:color w:val="000000"/>
              </w:rPr>
              <w:t>вiд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збiльшення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у майбутньому ринкової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майна Товариства, </w:t>
            </w:r>
            <w:proofErr w:type="spellStart"/>
            <w:r w:rsidRPr="00095FF2">
              <w:rPr>
                <w:rFonts w:eastAsia="Times New Roman"/>
                <w:color w:val="000000"/>
              </w:rPr>
              <w:t>збiльшення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/зменшення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активiв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Товариства за даними ост</w:t>
            </w:r>
            <w:r w:rsidRPr="00095FF2">
              <w:rPr>
                <w:rFonts w:eastAsia="Times New Roman"/>
                <w:color w:val="000000"/>
              </w:rPr>
              <w:t xml:space="preserve">анньої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фiнансової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звiтностi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а також можливих коливань курсу </w:t>
            </w:r>
            <w:proofErr w:type="spellStart"/>
            <w:r w:rsidRPr="00095FF2">
              <w:rPr>
                <w:rFonts w:eastAsia="Times New Roman"/>
                <w:color w:val="000000"/>
              </w:rPr>
              <w:t>гривнi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 w:rsidRPr="00095FF2">
              <w:rPr>
                <w:rFonts w:eastAsia="Times New Roman"/>
                <w:color w:val="000000"/>
              </w:rPr>
              <w:t>iноземних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валют.</w:t>
            </w:r>
            <w:r w:rsidRPr="00095FF2">
              <w:rPr>
                <w:rFonts w:eastAsia="Times New Roman"/>
                <w:color w:val="000000"/>
              </w:rPr>
              <w:br/>
            </w:r>
            <w:proofErr w:type="spellStart"/>
            <w:r w:rsidRPr="00095FF2">
              <w:rPr>
                <w:rFonts w:eastAsia="Times New Roman"/>
                <w:color w:val="000000"/>
              </w:rPr>
              <w:t>Вартiсть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активiв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емiтента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фiнансової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звiтностi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: 2756,4 </w:t>
            </w:r>
            <w:proofErr w:type="spellStart"/>
            <w:r w:rsidRPr="00095FF2">
              <w:rPr>
                <w:rFonts w:eastAsia="Times New Roman"/>
                <w:color w:val="000000"/>
              </w:rPr>
              <w:t>тис.грн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095FF2">
              <w:rPr>
                <w:rFonts w:eastAsia="Times New Roman"/>
                <w:color w:val="000000"/>
              </w:rPr>
              <w:t>Спiввiдношення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граничної сукупної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правочинiв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акти</w:t>
            </w:r>
            <w:r w:rsidRPr="00095FF2">
              <w:rPr>
                <w:rFonts w:eastAsia="Times New Roman"/>
                <w:color w:val="000000"/>
              </w:rPr>
              <w:t>вiв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емiтента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фiнансової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звiтностi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(у </w:t>
            </w:r>
            <w:proofErr w:type="spellStart"/>
            <w:r w:rsidRPr="00095FF2">
              <w:rPr>
                <w:rFonts w:eastAsia="Times New Roman"/>
                <w:color w:val="000000"/>
              </w:rPr>
              <w:t>вiдсотках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): 725,6%. Загальна </w:t>
            </w:r>
            <w:proofErr w:type="spellStart"/>
            <w:r w:rsidRPr="00095FF2">
              <w:rPr>
                <w:rFonts w:eastAsia="Times New Roman"/>
                <w:color w:val="000000"/>
              </w:rPr>
              <w:t>кiлькiсть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: 9 434 940 штуки. </w:t>
            </w:r>
            <w:proofErr w:type="spellStart"/>
            <w:r w:rsidRPr="00095FF2">
              <w:rPr>
                <w:rFonts w:eastAsia="Times New Roman"/>
                <w:color w:val="000000"/>
              </w:rPr>
              <w:t>Кiлькiсть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 w:rsidRPr="00095FF2">
              <w:rPr>
                <w:rFonts w:eastAsia="Times New Roman"/>
                <w:color w:val="000000"/>
              </w:rPr>
              <w:t>зареєстрованi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 w:rsidRPr="00095FF2">
              <w:rPr>
                <w:rFonts w:eastAsia="Times New Roman"/>
                <w:color w:val="000000"/>
              </w:rPr>
              <w:t>участi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у загальних зборах: 6 544 836 штук, </w:t>
            </w:r>
            <w:proofErr w:type="spellStart"/>
            <w:r w:rsidRPr="00095FF2">
              <w:rPr>
                <w:rFonts w:eastAsia="Times New Roman"/>
                <w:color w:val="000000"/>
              </w:rPr>
              <w:t>кiлькiсть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що проголосували "За" - 6 370 308 штук, </w:t>
            </w:r>
            <w:proofErr w:type="spellStart"/>
            <w:r w:rsidRPr="00095FF2">
              <w:rPr>
                <w:rFonts w:eastAsia="Times New Roman"/>
                <w:color w:val="000000"/>
              </w:rPr>
              <w:t>кiлькiсть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що проголосували "Проти" - 174 528 штук. </w:t>
            </w:r>
          </w:p>
        </w:tc>
      </w:tr>
      <w:tr w:rsidR="00000000" w:rsidRPr="00095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10.04.2019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20000.0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2756.4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725.6</w:t>
            </w:r>
          </w:p>
        </w:tc>
      </w:tr>
      <w:tr w:rsidR="00000000" w:rsidRPr="00095FF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rPr>
                <w:rFonts w:eastAsia="Times New Roman"/>
                <w:b/>
                <w:bCs/>
                <w:color w:val="000000"/>
              </w:rPr>
            </w:pPr>
            <w:r w:rsidRPr="00095FF2"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:rsidRPr="00095FF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 w:rsidRPr="00095FF2">
              <w:rPr>
                <w:rFonts w:eastAsia="Times New Roman"/>
                <w:color w:val="000000"/>
              </w:rPr>
              <w:t>Рiшенням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рiчних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зборiв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акцiонерiв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Приватного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акцiонерного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товариства "Готель "</w:t>
            </w:r>
            <w:proofErr w:type="spellStart"/>
            <w:r w:rsidRPr="00095FF2">
              <w:rPr>
                <w:rFonts w:eastAsia="Times New Roman"/>
                <w:color w:val="000000"/>
              </w:rPr>
              <w:t>Градецький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" 02.04.2019 затверджено </w:t>
            </w:r>
            <w:proofErr w:type="spellStart"/>
            <w:r w:rsidRPr="00095FF2">
              <w:rPr>
                <w:rFonts w:eastAsia="Times New Roman"/>
                <w:color w:val="000000"/>
              </w:rPr>
              <w:t>рiшення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про попереднє надання згоди на вчинення значних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правочинiв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яких складає </w:t>
            </w:r>
            <w:proofErr w:type="spellStart"/>
            <w:r w:rsidRPr="00095FF2">
              <w:rPr>
                <w:rFonts w:eastAsia="Times New Roman"/>
                <w:color w:val="000000"/>
              </w:rPr>
              <w:t>бiльше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25 % та/або </w:t>
            </w:r>
            <w:proofErr w:type="spellStart"/>
            <w:r w:rsidRPr="00095FF2">
              <w:rPr>
                <w:rFonts w:eastAsia="Times New Roman"/>
                <w:color w:val="000000"/>
              </w:rPr>
              <w:t>бiльше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50 %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</w:t>
            </w:r>
            <w:r w:rsidRPr="00095FF2">
              <w:rPr>
                <w:rFonts w:eastAsia="Times New Roman"/>
                <w:color w:val="000000"/>
              </w:rPr>
              <w:t>тивiв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фiнансової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звiтностi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95FF2">
              <w:rPr>
                <w:rFonts w:eastAsia="Times New Roman"/>
                <w:color w:val="000000"/>
              </w:rPr>
              <w:t>якi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можуть бути </w:t>
            </w:r>
            <w:proofErr w:type="spellStart"/>
            <w:r w:rsidRPr="00095FF2">
              <w:rPr>
                <w:rFonts w:eastAsia="Times New Roman"/>
                <w:color w:val="000000"/>
              </w:rPr>
              <w:t>укладенi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у </w:t>
            </w:r>
            <w:proofErr w:type="spellStart"/>
            <w:r w:rsidRPr="00095FF2">
              <w:rPr>
                <w:rFonts w:eastAsia="Times New Roman"/>
                <w:color w:val="000000"/>
              </w:rPr>
              <w:t>ходi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поточної господарської </w:t>
            </w:r>
            <w:proofErr w:type="spellStart"/>
            <w:r w:rsidRPr="00095FF2">
              <w:rPr>
                <w:rFonts w:eastAsia="Times New Roman"/>
                <w:color w:val="000000"/>
              </w:rPr>
              <w:t>дiяльностi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Товариства протягом не </w:t>
            </w:r>
            <w:proofErr w:type="spellStart"/>
            <w:r w:rsidRPr="00095FF2">
              <w:rPr>
                <w:rFonts w:eastAsia="Times New Roman"/>
                <w:color w:val="000000"/>
              </w:rPr>
              <w:t>бiльш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як одного року з дати прийняття цього </w:t>
            </w:r>
            <w:proofErr w:type="spellStart"/>
            <w:r w:rsidRPr="00095FF2">
              <w:rPr>
                <w:rFonts w:eastAsia="Times New Roman"/>
                <w:color w:val="000000"/>
              </w:rPr>
              <w:t>рiшення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граничною сукупною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вартiстю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20 млн. гривень, а саме: наданн</w:t>
            </w:r>
            <w:r w:rsidRPr="00095FF2">
              <w:rPr>
                <w:rFonts w:eastAsia="Times New Roman"/>
                <w:color w:val="000000"/>
              </w:rPr>
              <w:t xml:space="preserve">я Товариством в заставу та/або </w:t>
            </w:r>
            <w:proofErr w:type="spellStart"/>
            <w:r w:rsidRPr="00095FF2">
              <w:rPr>
                <w:rFonts w:eastAsia="Times New Roman"/>
                <w:color w:val="000000"/>
              </w:rPr>
              <w:t>iпотеку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власного майна для забезпечення кредитних та/або позикових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операцiй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. Директору Товариства надано повноваження без отримання додаткового </w:t>
            </w:r>
            <w:proofErr w:type="spellStart"/>
            <w:r w:rsidRPr="00095FF2">
              <w:rPr>
                <w:rFonts w:eastAsia="Times New Roman"/>
                <w:color w:val="000000"/>
              </w:rPr>
              <w:t>рiшення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зборiв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акцiонерiв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та Наглядової ради погоджувати умови попередн</w:t>
            </w:r>
            <w:r w:rsidRPr="00095FF2">
              <w:rPr>
                <w:rFonts w:eastAsia="Times New Roman"/>
                <w:color w:val="000000"/>
              </w:rPr>
              <w:t xml:space="preserve">ьо схвалених Загальними зборами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акцiонерiв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значних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правочинiв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 </w:t>
            </w:r>
            <w:proofErr w:type="spellStart"/>
            <w:r w:rsidRPr="00095FF2">
              <w:rPr>
                <w:rFonts w:eastAsia="Times New Roman"/>
                <w:color w:val="000000"/>
              </w:rPr>
              <w:t>усiма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можливими </w:t>
            </w:r>
            <w:proofErr w:type="spellStart"/>
            <w:r w:rsidRPr="00095FF2">
              <w:rPr>
                <w:rFonts w:eastAsia="Times New Roman"/>
                <w:color w:val="000000"/>
              </w:rPr>
              <w:t>змiнами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та доповненнями, </w:t>
            </w:r>
            <w:proofErr w:type="spellStart"/>
            <w:r w:rsidRPr="00095FF2">
              <w:rPr>
                <w:rFonts w:eastAsia="Times New Roman"/>
                <w:color w:val="000000"/>
              </w:rPr>
              <w:t>якi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будуть укладатись Товариством протягом не </w:t>
            </w:r>
            <w:proofErr w:type="spellStart"/>
            <w:r w:rsidRPr="00095FF2">
              <w:rPr>
                <w:rFonts w:eastAsia="Times New Roman"/>
                <w:color w:val="000000"/>
              </w:rPr>
              <w:t>бiльш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як одного року з дати прийняття цього </w:t>
            </w:r>
            <w:proofErr w:type="spellStart"/>
            <w:r w:rsidRPr="00095FF2">
              <w:rPr>
                <w:rFonts w:eastAsia="Times New Roman"/>
                <w:color w:val="000000"/>
              </w:rPr>
              <w:t>рiшення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- погоджувати/визначати </w:t>
            </w:r>
            <w:proofErr w:type="spellStart"/>
            <w:r w:rsidRPr="00095FF2">
              <w:rPr>
                <w:rFonts w:eastAsia="Times New Roman"/>
                <w:color w:val="000000"/>
              </w:rPr>
              <w:t>перелiк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майна (майнових прав)</w:t>
            </w:r>
            <w:r w:rsidRPr="00095FF2">
              <w:rPr>
                <w:rFonts w:eastAsia="Times New Roman"/>
                <w:color w:val="000000"/>
              </w:rPr>
              <w:t xml:space="preserve"> Товариства, яке </w:t>
            </w:r>
            <w:proofErr w:type="spellStart"/>
            <w:r w:rsidRPr="00095FF2">
              <w:rPr>
                <w:rFonts w:eastAsia="Times New Roman"/>
                <w:color w:val="000000"/>
              </w:rPr>
              <w:t>пiдлягає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вiдчуженню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95FF2">
              <w:rPr>
                <w:rFonts w:eastAsia="Times New Roman"/>
                <w:color w:val="000000"/>
              </w:rPr>
              <w:t>передачi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в заставу/</w:t>
            </w:r>
            <w:proofErr w:type="spellStart"/>
            <w:r w:rsidRPr="00095FF2">
              <w:rPr>
                <w:rFonts w:eastAsia="Times New Roman"/>
                <w:color w:val="000000"/>
              </w:rPr>
              <w:t>iпотеку</w:t>
            </w:r>
            <w:proofErr w:type="spellEnd"/>
            <w:r w:rsidRPr="00095FF2">
              <w:rPr>
                <w:rFonts w:eastAsia="Times New Roman"/>
                <w:color w:val="000000"/>
              </w:rPr>
              <w:t>, придбанню, тощо; - надавати згоду (уповноважувати з правом передоручення) на укладання (</w:t>
            </w:r>
            <w:proofErr w:type="spellStart"/>
            <w:r w:rsidRPr="00095FF2">
              <w:rPr>
                <w:rFonts w:eastAsia="Times New Roman"/>
                <w:color w:val="000000"/>
              </w:rPr>
              <w:t>пiдписання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) Директором, </w:t>
            </w:r>
            <w:r w:rsidRPr="00095FF2">
              <w:rPr>
                <w:rFonts w:eastAsia="Times New Roman"/>
                <w:color w:val="000000"/>
              </w:rPr>
              <w:lastRenderedPageBreak/>
              <w:t xml:space="preserve">посадовими особами </w:t>
            </w:r>
            <w:proofErr w:type="spellStart"/>
            <w:r w:rsidRPr="00095FF2">
              <w:rPr>
                <w:rFonts w:eastAsia="Times New Roman"/>
                <w:color w:val="000000"/>
              </w:rPr>
              <w:t>органiв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управлiння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Товариства попередньо схвалених в цьому </w:t>
            </w:r>
            <w:proofErr w:type="spellStart"/>
            <w:r w:rsidRPr="00095FF2">
              <w:rPr>
                <w:rFonts w:eastAsia="Times New Roman"/>
                <w:color w:val="000000"/>
              </w:rPr>
              <w:t>пунктi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Порядку денного Загальними зборами значних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правочинiв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 </w:t>
            </w:r>
            <w:proofErr w:type="spellStart"/>
            <w:r w:rsidRPr="00095FF2">
              <w:rPr>
                <w:rFonts w:eastAsia="Times New Roman"/>
                <w:color w:val="000000"/>
              </w:rPr>
              <w:t>усiма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змiнами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та доповненнями до них. Товариство </w:t>
            </w:r>
            <w:proofErr w:type="spellStart"/>
            <w:r w:rsidRPr="00095FF2">
              <w:rPr>
                <w:rFonts w:eastAsia="Times New Roman"/>
                <w:color w:val="000000"/>
              </w:rPr>
              <w:t>усвiдомлює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що вчинення значного правочину є чинним незалежно </w:t>
            </w:r>
            <w:proofErr w:type="spellStart"/>
            <w:r w:rsidRPr="00095FF2">
              <w:rPr>
                <w:rFonts w:eastAsia="Times New Roman"/>
                <w:color w:val="000000"/>
              </w:rPr>
              <w:t>вiд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збiльшення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у майбутньому ринкової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майна Товариства, </w:t>
            </w:r>
            <w:proofErr w:type="spellStart"/>
            <w:r w:rsidRPr="00095FF2">
              <w:rPr>
                <w:rFonts w:eastAsia="Times New Roman"/>
                <w:color w:val="000000"/>
              </w:rPr>
              <w:t>збiльшення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>/зменше</w:t>
            </w:r>
            <w:r w:rsidRPr="00095FF2">
              <w:rPr>
                <w:rFonts w:eastAsia="Times New Roman"/>
                <w:color w:val="000000"/>
              </w:rPr>
              <w:t xml:space="preserve">ння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активiв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Товариства за даними останньої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фiнансової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звiтностi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а також можливих коливань курсу </w:t>
            </w:r>
            <w:proofErr w:type="spellStart"/>
            <w:r w:rsidRPr="00095FF2">
              <w:rPr>
                <w:rFonts w:eastAsia="Times New Roman"/>
                <w:color w:val="000000"/>
              </w:rPr>
              <w:t>гривнi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 w:rsidRPr="00095FF2">
              <w:rPr>
                <w:rFonts w:eastAsia="Times New Roman"/>
                <w:color w:val="000000"/>
              </w:rPr>
              <w:t>iноземних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валют.</w:t>
            </w:r>
            <w:r w:rsidRPr="00095FF2">
              <w:rPr>
                <w:rFonts w:eastAsia="Times New Roman"/>
                <w:color w:val="000000"/>
              </w:rPr>
              <w:br/>
            </w:r>
            <w:proofErr w:type="spellStart"/>
            <w:r w:rsidRPr="00095FF2">
              <w:rPr>
                <w:rFonts w:eastAsia="Times New Roman"/>
                <w:color w:val="000000"/>
              </w:rPr>
              <w:t>Вартiсть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активiв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емiтента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фiнансової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звiтностi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: 2756,4 </w:t>
            </w:r>
            <w:proofErr w:type="spellStart"/>
            <w:r w:rsidRPr="00095FF2">
              <w:rPr>
                <w:rFonts w:eastAsia="Times New Roman"/>
                <w:color w:val="000000"/>
              </w:rPr>
              <w:t>тис.грн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095FF2">
              <w:rPr>
                <w:rFonts w:eastAsia="Times New Roman"/>
                <w:color w:val="000000"/>
              </w:rPr>
              <w:t>Спiввiдношення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граничної </w:t>
            </w:r>
            <w:r w:rsidRPr="00095FF2">
              <w:rPr>
                <w:rFonts w:eastAsia="Times New Roman"/>
                <w:color w:val="000000"/>
              </w:rPr>
              <w:t xml:space="preserve">сукупної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правочинiв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активiв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емiтента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фiнансової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звiтностi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(у </w:t>
            </w:r>
            <w:proofErr w:type="spellStart"/>
            <w:r w:rsidRPr="00095FF2">
              <w:rPr>
                <w:rFonts w:eastAsia="Times New Roman"/>
                <w:color w:val="000000"/>
              </w:rPr>
              <w:t>вiдсотках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): 725,6%. Загальна </w:t>
            </w:r>
            <w:proofErr w:type="spellStart"/>
            <w:r w:rsidRPr="00095FF2">
              <w:rPr>
                <w:rFonts w:eastAsia="Times New Roman"/>
                <w:color w:val="000000"/>
              </w:rPr>
              <w:t>кiлькiсть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: 9 434 940 штуки. </w:t>
            </w:r>
            <w:proofErr w:type="spellStart"/>
            <w:r w:rsidRPr="00095FF2">
              <w:rPr>
                <w:rFonts w:eastAsia="Times New Roman"/>
                <w:color w:val="000000"/>
              </w:rPr>
              <w:t>Кiлькiсть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 w:rsidRPr="00095FF2">
              <w:rPr>
                <w:rFonts w:eastAsia="Times New Roman"/>
                <w:color w:val="000000"/>
              </w:rPr>
              <w:t>зареєстрованi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 w:rsidRPr="00095FF2">
              <w:rPr>
                <w:rFonts w:eastAsia="Times New Roman"/>
                <w:color w:val="000000"/>
              </w:rPr>
              <w:t>участi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у загальних збора</w:t>
            </w:r>
            <w:r w:rsidRPr="00095FF2">
              <w:rPr>
                <w:rFonts w:eastAsia="Times New Roman"/>
                <w:color w:val="000000"/>
              </w:rPr>
              <w:t xml:space="preserve">х: 6 544 836 штук, </w:t>
            </w:r>
            <w:proofErr w:type="spellStart"/>
            <w:r w:rsidRPr="00095FF2">
              <w:rPr>
                <w:rFonts w:eastAsia="Times New Roman"/>
                <w:color w:val="000000"/>
              </w:rPr>
              <w:t>кiлькiсть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що проголосували "За" - 6 370 308 штук, </w:t>
            </w:r>
            <w:proofErr w:type="spellStart"/>
            <w:r w:rsidRPr="00095FF2">
              <w:rPr>
                <w:rFonts w:eastAsia="Times New Roman"/>
                <w:color w:val="000000"/>
              </w:rPr>
              <w:t>кiлькiсть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що проголосували "Проти" - 174 528 штук. </w:t>
            </w:r>
          </w:p>
        </w:tc>
      </w:tr>
      <w:tr w:rsidR="00000000" w:rsidRPr="00095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10.04.2019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20000.0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2756.4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jc w:val="center"/>
              <w:rPr>
                <w:rFonts w:eastAsia="Times New Roman"/>
                <w:color w:val="000000"/>
              </w:rPr>
            </w:pPr>
            <w:r w:rsidRPr="00095FF2">
              <w:rPr>
                <w:rFonts w:eastAsia="Times New Roman"/>
                <w:color w:val="000000"/>
              </w:rPr>
              <w:t>725.6</w:t>
            </w:r>
          </w:p>
        </w:tc>
      </w:tr>
      <w:tr w:rsidR="00000000" w:rsidRPr="00095FF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rPr>
                <w:rFonts w:eastAsia="Times New Roman"/>
                <w:b/>
                <w:bCs/>
                <w:color w:val="000000"/>
              </w:rPr>
            </w:pPr>
            <w:r w:rsidRPr="00095FF2"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:rsidRPr="00095FF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095FF2" w:rsidRDefault="00095FF2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 w:rsidRPr="00095FF2">
              <w:rPr>
                <w:rFonts w:eastAsia="Times New Roman"/>
                <w:color w:val="000000"/>
              </w:rPr>
              <w:t>Рiшенням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рiчних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зборiв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акцiонерiв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Приватного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акцiонерного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товариства "Готель "</w:t>
            </w:r>
            <w:proofErr w:type="spellStart"/>
            <w:r w:rsidRPr="00095FF2">
              <w:rPr>
                <w:rFonts w:eastAsia="Times New Roman"/>
                <w:color w:val="000000"/>
              </w:rPr>
              <w:t>Градецький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" 02.04.2019 затверджено </w:t>
            </w:r>
            <w:proofErr w:type="spellStart"/>
            <w:r w:rsidRPr="00095FF2">
              <w:rPr>
                <w:rFonts w:eastAsia="Times New Roman"/>
                <w:color w:val="000000"/>
              </w:rPr>
              <w:t>рiшення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про попереднє надання згоди на вчинення значних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правочинiв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яких складає </w:t>
            </w:r>
            <w:proofErr w:type="spellStart"/>
            <w:r w:rsidRPr="00095FF2">
              <w:rPr>
                <w:rFonts w:eastAsia="Times New Roman"/>
                <w:color w:val="000000"/>
              </w:rPr>
              <w:t>бiльше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25 % та/або </w:t>
            </w:r>
            <w:proofErr w:type="spellStart"/>
            <w:r w:rsidRPr="00095FF2">
              <w:rPr>
                <w:rFonts w:eastAsia="Times New Roman"/>
                <w:color w:val="000000"/>
              </w:rPr>
              <w:t>бiльше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50 %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</w:t>
            </w:r>
            <w:r w:rsidRPr="00095FF2">
              <w:rPr>
                <w:rFonts w:eastAsia="Times New Roman"/>
                <w:color w:val="000000"/>
              </w:rPr>
              <w:t>тивiв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фiнансової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звiтностi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95FF2">
              <w:rPr>
                <w:rFonts w:eastAsia="Times New Roman"/>
                <w:color w:val="000000"/>
              </w:rPr>
              <w:t>якi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можуть бути </w:t>
            </w:r>
            <w:proofErr w:type="spellStart"/>
            <w:r w:rsidRPr="00095FF2">
              <w:rPr>
                <w:rFonts w:eastAsia="Times New Roman"/>
                <w:color w:val="000000"/>
              </w:rPr>
              <w:t>укладенi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у </w:t>
            </w:r>
            <w:proofErr w:type="spellStart"/>
            <w:r w:rsidRPr="00095FF2">
              <w:rPr>
                <w:rFonts w:eastAsia="Times New Roman"/>
                <w:color w:val="000000"/>
              </w:rPr>
              <w:t>ходi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поточної господарської </w:t>
            </w:r>
            <w:proofErr w:type="spellStart"/>
            <w:r w:rsidRPr="00095FF2">
              <w:rPr>
                <w:rFonts w:eastAsia="Times New Roman"/>
                <w:color w:val="000000"/>
              </w:rPr>
              <w:t>дiяльностi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Товариства протягом не </w:t>
            </w:r>
            <w:proofErr w:type="spellStart"/>
            <w:r w:rsidRPr="00095FF2">
              <w:rPr>
                <w:rFonts w:eastAsia="Times New Roman"/>
                <w:color w:val="000000"/>
              </w:rPr>
              <w:t>бiльш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як одного року з дати прийняття цього </w:t>
            </w:r>
            <w:proofErr w:type="spellStart"/>
            <w:r w:rsidRPr="00095FF2">
              <w:rPr>
                <w:rFonts w:eastAsia="Times New Roman"/>
                <w:color w:val="000000"/>
              </w:rPr>
              <w:t>рiшення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граничною сукупною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вартiстю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20 млн. гривень, а саме: наданн</w:t>
            </w:r>
            <w:r w:rsidRPr="00095FF2">
              <w:rPr>
                <w:rFonts w:eastAsia="Times New Roman"/>
                <w:color w:val="000000"/>
              </w:rPr>
              <w:t xml:space="preserve">я Товариством порук, страхування майна Товариства, </w:t>
            </w:r>
            <w:proofErr w:type="spellStart"/>
            <w:r w:rsidRPr="00095FF2">
              <w:rPr>
                <w:rFonts w:eastAsia="Times New Roman"/>
                <w:color w:val="000000"/>
              </w:rPr>
              <w:t>вiдчуження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в тому </w:t>
            </w:r>
            <w:proofErr w:type="spellStart"/>
            <w:r w:rsidRPr="00095FF2">
              <w:rPr>
                <w:rFonts w:eastAsia="Times New Roman"/>
                <w:color w:val="000000"/>
              </w:rPr>
              <w:t>числi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продажу майна Товариства. Директору Товариства надано повноваження без отримання додаткового </w:t>
            </w:r>
            <w:proofErr w:type="spellStart"/>
            <w:r w:rsidRPr="00095FF2">
              <w:rPr>
                <w:rFonts w:eastAsia="Times New Roman"/>
                <w:color w:val="000000"/>
              </w:rPr>
              <w:t>рiшення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зборiв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акцiонерiв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та Наглядової ради погоджувати умови попередньо схв</w:t>
            </w:r>
            <w:r w:rsidRPr="00095FF2">
              <w:rPr>
                <w:rFonts w:eastAsia="Times New Roman"/>
                <w:color w:val="000000"/>
              </w:rPr>
              <w:t xml:space="preserve">алених Загальними зборами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акцiонерiв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значних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правочинiв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 </w:t>
            </w:r>
            <w:proofErr w:type="spellStart"/>
            <w:r w:rsidRPr="00095FF2">
              <w:rPr>
                <w:rFonts w:eastAsia="Times New Roman"/>
                <w:color w:val="000000"/>
              </w:rPr>
              <w:t>усiма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можливими </w:t>
            </w:r>
            <w:proofErr w:type="spellStart"/>
            <w:r w:rsidRPr="00095FF2">
              <w:rPr>
                <w:rFonts w:eastAsia="Times New Roman"/>
                <w:color w:val="000000"/>
              </w:rPr>
              <w:t>змiнами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та доповненнями, </w:t>
            </w:r>
            <w:proofErr w:type="spellStart"/>
            <w:r w:rsidRPr="00095FF2">
              <w:rPr>
                <w:rFonts w:eastAsia="Times New Roman"/>
                <w:color w:val="000000"/>
              </w:rPr>
              <w:t>якi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будуть укладатись Товариством протягом не </w:t>
            </w:r>
            <w:proofErr w:type="spellStart"/>
            <w:r w:rsidRPr="00095FF2">
              <w:rPr>
                <w:rFonts w:eastAsia="Times New Roman"/>
                <w:color w:val="000000"/>
              </w:rPr>
              <w:t>бiльш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як одного року з дати прийняття цього </w:t>
            </w:r>
            <w:proofErr w:type="spellStart"/>
            <w:r w:rsidRPr="00095FF2">
              <w:rPr>
                <w:rFonts w:eastAsia="Times New Roman"/>
                <w:color w:val="000000"/>
              </w:rPr>
              <w:t>рiшення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- погоджувати/визначати </w:t>
            </w:r>
            <w:proofErr w:type="spellStart"/>
            <w:r w:rsidRPr="00095FF2">
              <w:rPr>
                <w:rFonts w:eastAsia="Times New Roman"/>
                <w:color w:val="000000"/>
              </w:rPr>
              <w:t>перелiк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майна (майнових прав) Товар</w:t>
            </w:r>
            <w:r w:rsidRPr="00095FF2">
              <w:rPr>
                <w:rFonts w:eastAsia="Times New Roman"/>
                <w:color w:val="000000"/>
              </w:rPr>
              <w:t xml:space="preserve">иства, яке </w:t>
            </w:r>
            <w:proofErr w:type="spellStart"/>
            <w:r w:rsidRPr="00095FF2">
              <w:rPr>
                <w:rFonts w:eastAsia="Times New Roman"/>
                <w:color w:val="000000"/>
              </w:rPr>
              <w:t>пiдлягає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вiдчуженню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95FF2">
              <w:rPr>
                <w:rFonts w:eastAsia="Times New Roman"/>
                <w:color w:val="000000"/>
              </w:rPr>
              <w:t>передачi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в заставу/</w:t>
            </w:r>
            <w:proofErr w:type="spellStart"/>
            <w:r w:rsidRPr="00095FF2">
              <w:rPr>
                <w:rFonts w:eastAsia="Times New Roman"/>
                <w:color w:val="000000"/>
              </w:rPr>
              <w:t>iпотеку</w:t>
            </w:r>
            <w:proofErr w:type="spellEnd"/>
            <w:r w:rsidRPr="00095FF2">
              <w:rPr>
                <w:rFonts w:eastAsia="Times New Roman"/>
                <w:color w:val="000000"/>
              </w:rPr>
              <w:t>, придбанню, тощо; - надавати згоду (уповноважувати з правом передоручення) на укладання (</w:t>
            </w:r>
            <w:proofErr w:type="spellStart"/>
            <w:r w:rsidRPr="00095FF2">
              <w:rPr>
                <w:rFonts w:eastAsia="Times New Roman"/>
                <w:color w:val="000000"/>
              </w:rPr>
              <w:t>пiдписання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) Директором, посадовими особами </w:t>
            </w:r>
            <w:proofErr w:type="spellStart"/>
            <w:r w:rsidRPr="00095FF2">
              <w:rPr>
                <w:rFonts w:eastAsia="Times New Roman"/>
                <w:color w:val="000000"/>
              </w:rPr>
              <w:t>органiв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управлiння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Товариства попередньо схвалених в цьому </w:t>
            </w:r>
            <w:proofErr w:type="spellStart"/>
            <w:r w:rsidRPr="00095FF2">
              <w:rPr>
                <w:rFonts w:eastAsia="Times New Roman"/>
                <w:color w:val="000000"/>
              </w:rPr>
              <w:t>пунктi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Порядку денного Загальними зборами значних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правочинiв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 </w:t>
            </w:r>
            <w:proofErr w:type="spellStart"/>
            <w:r w:rsidRPr="00095FF2">
              <w:rPr>
                <w:rFonts w:eastAsia="Times New Roman"/>
                <w:color w:val="000000"/>
              </w:rPr>
              <w:t>усiма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змiнами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та доповненнями до них. Товариство </w:t>
            </w:r>
            <w:proofErr w:type="spellStart"/>
            <w:r w:rsidRPr="00095FF2">
              <w:rPr>
                <w:rFonts w:eastAsia="Times New Roman"/>
                <w:color w:val="000000"/>
              </w:rPr>
              <w:t>усвiдомлює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що вчинення значного правочину є чинним незалежно </w:t>
            </w:r>
            <w:proofErr w:type="spellStart"/>
            <w:r w:rsidRPr="00095FF2">
              <w:rPr>
                <w:rFonts w:eastAsia="Times New Roman"/>
                <w:color w:val="000000"/>
              </w:rPr>
              <w:t>вiд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збiльшення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у майбутньому ринкової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майна Товариства, </w:t>
            </w:r>
            <w:proofErr w:type="spellStart"/>
            <w:r w:rsidRPr="00095FF2">
              <w:rPr>
                <w:rFonts w:eastAsia="Times New Roman"/>
                <w:color w:val="000000"/>
              </w:rPr>
              <w:t>збiльшення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/зменшення </w:t>
            </w:r>
            <w:proofErr w:type="spellStart"/>
            <w:r w:rsidRPr="00095FF2">
              <w:rPr>
                <w:rFonts w:eastAsia="Times New Roman"/>
                <w:color w:val="000000"/>
              </w:rPr>
              <w:t>ва</w:t>
            </w:r>
            <w:r w:rsidRPr="00095FF2">
              <w:rPr>
                <w:rFonts w:eastAsia="Times New Roman"/>
                <w:color w:val="000000"/>
              </w:rPr>
              <w:t>ртостi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активiв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Товариства за даними останньої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фiнансової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звiтностi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а також можливих коливань курсу </w:t>
            </w:r>
            <w:proofErr w:type="spellStart"/>
            <w:r w:rsidRPr="00095FF2">
              <w:rPr>
                <w:rFonts w:eastAsia="Times New Roman"/>
                <w:color w:val="000000"/>
              </w:rPr>
              <w:t>гривнi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 w:rsidRPr="00095FF2">
              <w:rPr>
                <w:rFonts w:eastAsia="Times New Roman"/>
                <w:color w:val="000000"/>
              </w:rPr>
              <w:t>iноземних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валют.</w:t>
            </w:r>
            <w:r w:rsidRPr="00095FF2">
              <w:rPr>
                <w:rFonts w:eastAsia="Times New Roman"/>
                <w:color w:val="000000"/>
              </w:rPr>
              <w:br/>
            </w:r>
            <w:proofErr w:type="spellStart"/>
            <w:r w:rsidRPr="00095FF2">
              <w:rPr>
                <w:rFonts w:eastAsia="Times New Roman"/>
                <w:color w:val="000000"/>
              </w:rPr>
              <w:t>Вартiсть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активiв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емiтента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фiнансової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звiтностi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: 2756,4 </w:t>
            </w:r>
            <w:proofErr w:type="spellStart"/>
            <w:r w:rsidRPr="00095FF2">
              <w:rPr>
                <w:rFonts w:eastAsia="Times New Roman"/>
                <w:color w:val="000000"/>
              </w:rPr>
              <w:t>тис.грн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095FF2">
              <w:rPr>
                <w:rFonts w:eastAsia="Times New Roman"/>
                <w:color w:val="000000"/>
              </w:rPr>
              <w:t>Спiввiдношення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граничної сукупн</w:t>
            </w:r>
            <w:r w:rsidRPr="00095FF2">
              <w:rPr>
                <w:rFonts w:eastAsia="Times New Roman"/>
                <w:color w:val="000000"/>
              </w:rPr>
              <w:t xml:space="preserve">ої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правочинiв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 w:rsidRPr="00095FF2">
              <w:rPr>
                <w:rFonts w:eastAsia="Times New Roman"/>
                <w:color w:val="000000"/>
              </w:rPr>
              <w:t>вартостi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активiв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емiтента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за даними останньої </w:t>
            </w:r>
            <w:proofErr w:type="spellStart"/>
            <w:r w:rsidRPr="00095FF2">
              <w:rPr>
                <w:rFonts w:eastAsia="Times New Roman"/>
                <w:color w:val="000000"/>
              </w:rPr>
              <w:t>рiчної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фiнансової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5FF2">
              <w:rPr>
                <w:rFonts w:eastAsia="Times New Roman"/>
                <w:color w:val="000000"/>
              </w:rPr>
              <w:t>звiтностi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(у </w:t>
            </w:r>
            <w:proofErr w:type="spellStart"/>
            <w:r w:rsidRPr="00095FF2">
              <w:rPr>
                <w:rFonts w:eastAsia="Times New Roman"/>
                <w:color w:val="000000"/>
              </w:rPr>
              <w:t>вiдсотках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): 725,6%. Загальна </w:t>
            </w:r>
            <w:proofErr w:type="spellStart"/>
            <w:r w:rsidRPr="00095FF2">
              <w:rPr>
                <w:rFonts w:eastAsia="Times New Roman"/>
                <w:color w:val="000000"/>
              </w:rPr>
              <w:t>кiлькiсть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: 9 434 940 штуки. </w:t>
            </w:r>
            <w:proofErr w:type="spellStart"/>
            <w:r w:rsidRPr="00095FF2">
              <w:rPr>
                <w:rFonts w:eastAsia="Times New Roman"/>
                <w:color w:val="000000"/>
              </w:rPr>
              <w:t>Кiлькiсть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 w:rsidRPr="00095FF2">
              <w:rPr>
                <w:rFonts w:eastAsia="Times New Roman"/>
                <w:color w:val="000000"/>
              </w:rPr>
              <w:t>зареєстрованi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 w:rsidRPr="00095FF2">
              <w:rPr>
                <w:rFonts w:eastAsia="Times New Roman"/>
                <w:color w:val="000000"/>
              </w:rPr>
              <w:t>участi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у загальних зборах: 6 5</w:t>
            </w:r>
            <w:r w:rsidRPr="00095FF2">
              <w:rPr>
                <w:rFonts w:eastAsia="Times New Roman"/>
                <w:color w:val="000000"/>
              </w:rPr>
              <w:t xml:space="preserve">44 836 штук, </w:t>
            </w:r>
            <w:proofErr w:type="spellStart"/>
            <w:r w:rsidRPr="00095FF2">
              <w:rPr>
                <w:rFonts w:eastAsia="Times New Roman"/>
                <w:color w:val="000000"/>
              </w:rPr>
              <w:t>кiлькiсть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акцiй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, що проголосували "За" - 6 370 308 штук, </w:t>
            </w:r>
            <w:proofErr w:type="spellStart"/>
            <w:r w:rsidRPr="00095FF2">
              <w:rPr>
                <w:rFonts w:eastAsia="Times New Roman"/>
                <w:color w:val="000000"/>
              </w:rPr>
              <w:t>кiлькiсть</w:t>
            </w:r>
            <w:proofErr w:type="spellEnd"/>
            <w:r w:rsidRPr="00095FF2">
              <w:rPr>
                <w:rFonts w:eastAsia="Times New Roman"/>
                <w:color w:val="000000"/>
              </w:rPr>
              <w:t xml:space="preserve"> голосуючих </w:t>
            </w:r>
            <w:proofErr w:type="spellStart"/>
            <w:r w:rsidRPr="00095FF2">
              <w:rPr>
                <w:rFonts w:eastAsia="Times New Roman"/>
                <w:color w:val="000000"/>
              </w:rPr>
              <w:t>акцiй</w:t>
            </w:r>
            <w:proofErr w:type="spellEnd"/>
            <w:r w:rsidRPr="00095FF2">
              <w:rPr>
                <w:rFonts w:eastAsia="Times New Roman"/>
                <w:color w:val="000000"/>
              </w:rPr>
              <w:t>, що проголосували "Проти" - 174 528 штук.</w:t>
            </w:r>
          </w:p>
        </w:tc>
      </w:tr>
    </w:tbl>
    <w:p w:rsidR="00000000" w:rsidRPr="00095FF2" w:rsidRDefault="00095FF2">
      <w:pPr>
        <w:rPr>
          <w:rFonts w:eastAsia="Times New Roman"/>
        </w:rPr>
      </w:pPr>
    </w:p>
    <w:sectPr w:rsidR="00000000" w:rsidRPr="00095FF2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95FF2"/>
    <w:rsid w:val="000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7268</Words>
  <Characters>4143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Ерко Тарас Иванович</dc:creator>
  <cp:keywords/>
  <dc:description/>
  <cp:lastModifiedBy>Ерко Тарас Иванович</cp:lastModifiedBy>
  <cp:revision>2</cp:revision>
  <dcterms:created xsi:type="dcterms:W3CDTF">2019-04-11T12:26:00Z</dcterms:created>
  <dcterms:modified xsi:type="dcterms:W3CDTF">2019-04-11T12:26:00Z</dcterms:modified>
</cp:coreProperties>
</file>